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12" w:rsidRPr="00A41312" w:rsidRDefault="00A41312" w:rsidP="00A41312">
      <w:pPr>
        <w:spacing w:after="0"/>
        <w:rPr>
          <w:rFonts w:ascii="Arial Black" w:hAnsi="Arial Black" w:cs="Arial"/>
          <w:color w:val="000000"/>
          <w:sz w:val="18"/>
          <w:szCs w:val="10"/>
          <w:shd w:val="clear" w:color="auto" w:fill="FFFFFF"/>
        </w:rPr>
      </w:pPr>
      <w:r w:rsidRPr="00A41312">
        <w:rPr>
          <w:rStyle w:val="Siln"/>
          <w:rFonts w:ascii="Arial Black" w:hAnsi="Arial Black" w:cs="Arial"/>
          <w:color w:val="000000"/>
          <w:sz w:val="18"/>
          <w:szCs w:val="10"/>
          <w:shd w:val="clear" w:color="auto" w:fill="FFFFFF"/>
        </w:rPr>
        <w:t>FA WOW! PANCAKES</w:t>
      </w:r>
      <w:r w:rsidRPr="00A41312">
        <w:rPr>
          <w:rFonts w:ascii="Arial Black" w:hAnsi="Arial Black" w:cs="Arial"/>
          <w:color w:val="000000"/>
          <w:sz w:val="18"/>
          <w:szCs w:val="10"/>
          <w:shd w:val="clear" w:color="auto" w:fill="FFFFFF"/>
        </w:rPr>
        <w:t>  1000g</w:t>
      </w:r>
    </w:p>
    <w:p w:rsidR="00A41312" w:rsidRPr="00A41312" w:rsidRDefault="00A41312" w:rsidP="00A41312">
      <w:pPr>
        <w:spacing w:after="0"/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</w:pPr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Doplněk stravy. Proteinové palačinky. Se sladidlem. Vysoce proteinová směs na palačinky.</w:t>
      </w:r>
      <w:r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 xml:space="preserve"> </w:t>
      </w:r>
      <w:r w:rsidRPr="00A41312">
        <w:rPr>
          <w:rFonts w:ascii="Arial Narrow" w:hAnsi="Arial Narrow" w:cs="Arial"/>
          <w:b/>
          <w:color w:val="000000"/>
          <w:sz w:val="14"/>
          <w:szCs w:val="10"/>
          <w:shd w:val="clear" w:color="auto" w:fill="FFFFFF"/>
        </w:rPr>
        <w:t>Složení:</w:t>
      </w:r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 xml:space="preserve"> pšeničná mouka, ovesné vločky, sušené plnotučné mléko, syrovátkový proteinový koncentrát (z mléka), kakao, ovesná mouka, prášek do pečiva [kypřící látky (</w:t>
      </w:r>
      <w:proofErr w:type="spellStart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difosforečnany</w:t>
      </w:r>
      <w:proofErr w:type="spellEnd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, uhličitany sodné), pšeničná mouka, řepkový olej], sůl, aroma, sladidlo (</w:t>
      </w:r>
      <w:proofErr w:type="spellStart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sukralóza</w:t>
      </w:r>
      <w:proofErr w:type="spellEnd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), *kokosové hobliny (10 %)</w:t>
      </w:r>
      <w:r w:rsidRPr="00A41312">
        <w:rPr>
          <w:rFonts w:ascii="Arial Narrow" w:hAnsi="Arial Narrow"/>
          <w:sz w:val="14"/>
          <w:szCs w:val="10"/>
        </w:rPr>
        <w:t>, **jahodová šťáva v prášku (4%). (* koksová příchuť, ** jahodová příchuť)</w:t>
      </w:r>
    </w:p>
    <w:p w:rsidR="00A41312" w:rsidRPr="00A41312" w:rsidRDefault="00A41312" w:rsidP="00A41312">
      <w:pPr>
        <w:widowControl w:val="0"/>
        <w:spacing w:after="0"/>
        <w:ind w:right="2"/>
        <w:jc w:val="both"/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</w:pPr>
      <w:r w:rsidRPr="00A41312">
        <w:rPr>
          <w:rFonts w:ascii="Arial Narrow" w:hAnsi="Arial Narrow" w:cs="Arial"/>
          <w:b/>
          <w:color w:val="000000"/>
          <w:sz w:val="14"/>
          <w:szCs w:val="10"/>
          <w:shd w:val="clear" w:color="auto" w:fill="FFFFFF"/>
        </w:rPr>
        <w:t xml:space="preserve">Výživové údaje 100 g (~2 odměrky): </w:t>
      </w:r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 xml:space="preserve">Energetická hodnota: 1561 </w:t>
      </w:r>
      <w:proofErr w:type="spellStart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kJ</w:t>
      </w:r>
      <w:proofErr w:type="spellEnd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 xml:space="preserve"> / 370 </w:t>
      </w:r>
      <w:proofErr w:type="spellStart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kcal</w:t>
      </w:r>
      <w:proofErr w:type="spellEnd"/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>, Tuky: 7,8 g (z toho nasycené mastné kyseliny</w:t>
      </w:r>
      <w:r w:rsidRPr="00A41312">
        <w:rPr>
          <w:rFonts w:ascii="Arial Narrow" w:hAnsi="Arial Narrow" w:cs="Arial"/>
          <w:color w:val="000000"/>
          <w:sz w:val="14"/>
          <w:szCs w:val="10"/>
          <w:shd w:val="clear" w:color="auto" w:fill="FFFFFF"/>
        </w:rPr>
        <w:tab/>
        <w:t>4,1 g); Sacharidy: 53 g (z toho cukry: 7,1 g); Vláknina: 3,9 g; Bílkoviny: 20 g; Sůl: 2,0 g;</w:t>
      </w:r>
    </w:p>
    <w:p w:rsidR="00987573" w:rsidRPr="00A41312" w:rsidRDefault="00A41312" w:rsidP="00CA70E6">
      <w:pPr>
        <w:widowControl w:val="0"/>
        <w:spacing w:after="0"/>
        <w:ind w:right="2"/>
        <w:jc w:val="both"/>
        <w:rPr>
          <w:rFonts w:ascii="Arial Narrow" w:hAnsi="Arial Narrow"/>
          <w:sz w:val="14"/>
          <w:szCs w:val="10"/>
        </w:rPr>
      </w:pPr>
      <w:r w:rsidRPr="00A41312">
        <w:rPr>
          <w:rFonts w:ascii="Arial Narrow" w:eastAsia="Arial Narrow" w:hAnsi="Arial Narrow" w:cs="Arial"/>
          <w:b/>
          <w:sz w:val="14"/>
          <w:szCs w:val="10"/>
        </w:rPr>
        <w:t>Datum spotřeby:</w:t>
      </w:r>
      <w:r w:rsidRPr="00A41312">
        <w:rPr>
          <w:rFonts w:ascii="Arial Narrow" w:eastAsia="Arial Narrow" w:hAnsi="Arial Narrow" w:cs="Arial"/>
          <w:sz w:val="14"/>
          <w:szCs w:val="10"/>
        </w:rPr>
        <w:t xml:space="preserve"> uvedeno na obale. </w:t>
      </w:r>
      <w:r w:rsidRPr="00A41312">
        <w:rPr>
          <w:rFonts w:ascii="Arial Narrow" w:eastAsia="Arial Narrow" w:hAnsi="Arial Narrow" w:cs="Arial"/>
          <w:b/>
          <w:sz w:val="14"/>
          <w:szCs w:val="10"/>
        </w:rPr>
        <w:t>Výrobce:</w:t>
      </w:r>
      <w:r w:rsidRPr="00A41312">
        <w:rPr>
          <w:rFonts w:ascii="Arial Narrow" w:eastAsia="Arial Narrow" w:hAnsi="Arial Narrow" w:cs="Arial"/>
          <w:sz w:val="14"/>
          <w:szCs w:val="10"/>
        </w:rPr>
        <w:t xml:space="preserve"> uveden na obale. </w:t>
      </w:r>
      <w:r w:rsidRPr="00A41312">
        <w:rPr>
          <w:rFonts w:ascii="Arial Narrow" w:eastAsia="Arial Narrow" w:hAnsi="Arial Narrow" w:cs="Arial"/>
          <w:b/>
          <w:sz w:val="14"/>
          <w:szCs w:val="10"/>
        </w:rPr>
        <w:t xml:space="preserve">Distributor: </w:t>
      </w:r>
      <w:r w:rsidRPr="00A41312">
        <w:rPr>
          <w:rFonts w:ascii="Arial Narrow" w:eastAsia="Arial Narrow" w:hAnsi="Arial Narrow" w:cs="Arial"/>
          <w:sz w:val="14"/>
          <w:szCs w:val="10"/>
        </w:rPr>
        <w:t xml:space="preserve">Fit pro sport s.r.o., VAT NUMBER: CZ08410976, </w:t>
      </w:r>
      <w:hyperlink r:id="rId4" w:history="1">
        <w:r w:rsidRPr="00A41312">
          <w:rPr>
            <w:rStyle w:val="Hypertextovodkaz"/>
            <w:rFonts w:ascii="Arial Black" w:eastAsia="Arial Narrow" w:hAnsi="Arial Black" w:cs="Arial"/>
            <w:sz w:val="14"/>
            <w:szCs w:val="10"/>
          </w:rPr>
          <w:t>www.fitprosport.cz</w:t>
        </w:r>
      </w:hyperlink>
      <w:r w:rsidRPr="00A41312">
        <w:rPr>
          <w:rFonts w:ascii="Arial Black" w:eastAsia="Arial Narrow" w:hAnsi="Arial Black" w:cs="Arial"/>
          <w:sz w:val="14"/>
          <w:szCs w:val="10"/>
        </w:rPr>
        <w:t xml:space="preserve">, </w:t>
      </w:r>
    </w:p>
    <w:sectPr w:rsidR="00987573" w:rsidRPr="00A41312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23685A"/>
    <w:rsid w:val="003C7F59"/>
    <w:rsid w:val="00457485"/>
    <w:rsid w:val="006127BE"/>
    <w:rsid w:val="00621AFC"/>
    <w:rsid w:val="00722B2A"/>
    <w:rsid w:val="00987573"/>
    <w:rsid w:val="00A41312"/>
    <w:rsid w:val="00CA70E6"/>
    <w:rsid w:val="00C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2023-02-17T11:11:00Z</cp:lastPrinted>
  <dcterms:created xsi:type="dcterms:W3CDTF">2023-03-06T11:47:00Z</dcterms:created>
  <dcterms:modified xsi:type="dcterms:W3CDTF">2023-03-06T11:47:00Z</dcterms:modified>
</cp:coreProperties>
</file>